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218" w:x="3534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NORMA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REGULAMENTADORA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N.º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01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DISPOSIÇÕES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GERAIS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2" w:x="4667" w:y="1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Publicação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1720"/>
        <w:widowControl w:val="off"/>
        <w:autoSpaceDE w:val="off"/>
        <w:autoSpaceDN w:val="off"/>
        <w:spacing w:before="0" w:after="0" w:line="293" w:lineRule="exact"/>
        <w:ind w:left="25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1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06/07/78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82" w:x="2475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1978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2655" w:x="3995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Alterações/Atualizações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2536"/>
        <w:widowControl w:val="off"/>
        <w:autoSpaceDE w:val="off"/>
        <w:autoSpaceDN w:val="off"/>
        <w:spacing w:before="0" w:after="0" w:line="293" w:lineRule="exact"/>
        <w:ind w:left="25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14/03/83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6" w:x="8656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10/03/88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6" w:x="8656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21/09/93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6" w:x="8656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12/03/09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6" w:x="8656" w:y="25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31/07/19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999" w:x="2475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06,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"https://enit.trabalho.gov.br/portal/images/Arquivos_SST/SST_Legislacao/SST_Legislacao_Portarias_1983/Portaria-n.-06-NRs-1-2-3-e-6---Revogada.pdf"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1983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4999" w:x="2475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03,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4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07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fevereiro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"https://enit.trabalho.gov.br/portal/images/Arquivos_SST/SST_Legislacao/SST_Legislacao_Portarias_1988/Portaria-n.-03-altera-NR-01---Revogada.pdf"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1988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4999" w:x="2475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SSST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13,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17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setembro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"https://enit.trabalho.gov.br/portal/images/Arquivos_SST/SST_Legislacao/SST_Legislacao_Portarias_1993/Portaria-n.-13-altera-NR-1-24-e-28---Revogada.pdf"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1993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4999" w:x="2475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84,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04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"https://enit.trabalho.gov.br/portal/images/Arquivos_SST/SST_Legislacao/SST_Legislacao_Portarias_2009/Portaria-n.-84-Altera-NR-01---Revogada.pdf"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2009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4999" w:x="2475" w:y="28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915,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julho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2019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4887" w:x="1419" w:y="47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 w:hAnsi="Calibri" w:cs="Calibri"/>
          <w:i w:val="on"/>
          <w:color w:val="0000ff"/>
          <w:spacing w:val="0"/>
          <w:sz w:val="20"/>
        </w:rPr>
        <w:t>(Redação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dada</w:t>
      </w:r>
      <w:r>
        <w:rPr>
          <w:rFonts w:ascii="Calibri"/>
          <w:i w:val="on"/>
          <w:color w:val="0000ff"/>
          <w:spacing w:val="-3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pela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Portaria</w:t>
      </w:r>
      <w:r>
        <w:rPr>
          <w:rFonts w:ascii="Calibri"/>
          <w:i w:val="on"/>
          <w:color w:val="0000ff"/>
          <w:spacing w:val="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SEPRT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0"/>
        </w:rPr>
        <w:t>n.º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915,</w:t>
      </w:r>
      <w:r>
        <w:rPr>
          <w:rFonts w:ascii="Calibri"/>
          <w:i w:val="on"/>
          <w:color w:val="0000ff"/>
          <w:spacing w:val="0"/>
          <w:sz w:val="20"/>
        </w:rPr>
        <w:t xml:space="preserve"> </w:t>
      </w:r>
      <w:r>
        <w:rPr>
          <w:rFonts w:ascii="Calibri"/>
          <w:i w:val="on"/>
          <w:color w:val="0000ff"/>
          <w:spacing w:val="1"/>
          <w:sz w:val="20"/>
        </w:rPr>
        <w:t>de</w:t>
      </w:r>
      <w:r>
        <w:rPr>
          <w:rFonts w:ascii="Calibri"/>
          <w:i w:val="on"/>
          <w:color w:val="0000ff"/>
          <w:spacing w:val="-1"/>
          <w:sz w:val="20"/>
        </w:rPr>
        <w:t xml:space="preserve"> </w:t>
      </w:r>
      <w:r>
        <w:rPr>
          <w:rFonts w:ascii="Calibri"/>
          <w:i w:val="on"/>
          <w:color w:val="0000ff"/>
          <w:spacing w:val="0"/>
          <w:sz w:val="20"/>
        </w:rPr>
        <w:t>30/07/19)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69" w:x="1419" w:y="51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Sumário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10" w:x="1541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31" w:x="1541" w:y="59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96" w:x="1541" w:y="63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Competências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6" w:x="1541" w:y="67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81" w:x="1541" w:y="71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.5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digitalização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81" w:x="1541" w:y="718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7" w:x="1541" w:y="8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45" w:x="1419" w:y="8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EPP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7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90" w:x="1541" w:y="87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07" w:x="1419" w:y="91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95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95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semipresencial.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1" w:x="1541" w:y="10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1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1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definições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7" w:x="1419" w:y="11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6" w:x="1541" w:y="121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.1.2</w:t>
      </w:r>
      <w:r>
        <w:rPr>
          <w:rFonts w:ascii="Calibri"/>
          <w:b w:val="on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aplicação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consideram-se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04" w:x="1419" w:y="124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definições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305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305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432" w:x="1541" w:y="13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6" w:x="1541" w:y="136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obrigam,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urbanos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rurais.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6" w:x="1541" w:y="13642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.2.1.1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observância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45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indireta,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Poderes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Legislativo,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Judiciário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148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Ministério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possuam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Consolidação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9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14813"/>
        <w:widowControl w:val="off"/>
        <w:autoSpaceDE w:val="off"/>
        <w:autoSpaceDN w:val="off"/>
        <w:spacing w:before="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4.950012207031pt;margin-top:125.800003051758pt;z-index:-7;width:7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31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.2.1.2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aplica-se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0" w:x="1541" w:y="1131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.2.2</w:t>
      </w:r>
      <w:r>
        <w:rPr>
          <w:rFonts w:ascii="Calibri"/>
          <w:b w:val="on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observância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desobriga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relação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incluídas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códigos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sanitários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Municípios,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bem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daquelas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oriundas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convenções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coletivos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98" w:x="1541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Competências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9" w:x="1541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.3.1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Secretaria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STRAB,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Subsecretaria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4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SIT,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âmbito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40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4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formular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4768"/>
        <w:widowControl w:val="off"/>
        <w:autoSpaceDE w:val="off"/>
        <w:autoSpaceDN w:val="off"/>
        <w:spacing w:before="0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40" w:x="1419" w:y="5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promover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Campanha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CANPAT;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40" w:x="1419" w:y="547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coordenar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fiscalizar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Alimentação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6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promover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fiscalização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6302"/>
        <w:widowControl w:val="off"/>
        <w:autoSpaceDE w:val="off"/>
        <w:autoSpaceDN w:val="off"/>
        <w:spacing w:before="0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SST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território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7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implementação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Política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PNSST;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4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conhecer,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instância,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voluntários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ofício,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proferidas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420"/>
        <w:widowControl w:val="off"/>
        <w:autoSpaceDE w:val="off"/>
        <w:autoSpaceDN w:val="off"/>
        <w:spacing w:before="0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6" w:x="1541" w:y="8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.3.2</w:t>
      </w:r>
      <w:r>
        <w:rPr>
          <w:rFonts w:ascii="Calibri"/>
          <w:b w:val="on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regionais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subordinados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06" w:x="1419" w:y="8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competência,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60" w:x="1419" w:y="9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a)</w:t>
      </w:r>
      <w:r>
        <w:rPr>
          <w:rFonts w:ascii="Calibri"/>
          <w:color w:val="000000"/>
          <w:spacing w:val="93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fiscalização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60" w:x="1419" w:y="9005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0"/>
        </w:rPr>
        <w:t>b)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CANPAT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0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.3.3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regional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matéria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02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cabíveis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descumprimento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02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6" w:x="1541" w:y="11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7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73" w:x="1541" w:y="117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21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2176"/>
        <w:widowControl w:val="off"/>
        <w:autoSpaceDE w:val="off"/>
        <w:autoSpaceDN w:val="off"/>
        <w:spacing w:before="0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58" w:x="1419" w:y="12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21" w:x="1419" w:y="132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I.</w:t>
      </w:r>
      <w:r>
        <w:rPr>
          <w:rFonts w:ascii="Calibri"/>
          <w:color w:val="000000"/>
          <w:spacing w:val="2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21" w:x="1419" w:y="1329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II.</w:t>
      </w:r>
      <w:r>
        <w:rPr>
          <w:rFonts w:ascii="Calibri"/>
          <w:color w:val="000000"/>
          <w:spacing w:val="1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eliminar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4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III.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diagnóstico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4122"/>
        <w:widowControl w:val="off"/>
        <w:autoSpaceDE w:val="off"/>
        <w:autoSpaceDN w:val="off"/>
        <w:spacing w:before="0" w:after="0" w:line="293" w:lineRule="exact"/>
        <w:ind w:left="42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submetidos;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09" w:x="1419" w:y="148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IV.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5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ordens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serviço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dando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131"/>
        <w:widowControl w:val="off"/>
        <w:autoSpaceDE w:val="off"/>
        <w:autoSpaceDN w:val="off"/>
        <w:spacing w:before="2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fiscalização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preceitos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1840"/>
        <w:widowControl w:val="off"/>
        <w:autoSpaceDE w:val="off"/>
        <w:autoSpaceDN w:val="off"/>
        <w:spacing w:before="0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saúde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determinar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2545"/>
        <w:widowControl w:val="off"/>
        <w:autoSpaceDE w:val="off"/>
        <w:autoSpaceDN w:val="off"/>
        <w:spacing w:before="0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relacionada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32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3251"/>
        <w:widowControl w:val="off"/>
        <w:autoSpaceDE w:val="off"/>
        <w:autoSpaceDN w:val="off"/>
        <w:spacing w:before="0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3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ouvidos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3957"/>
        <w:widowControl w:val="off"/>
        <w:autoSpaceDE w:val="off"/>
        <w:autoSpaceDN w:val="off"/>
        <w:spacing w:before="0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prioridade: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53" w:x="1419" w:y="4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I.</w:t>
      </w:r>
      <w:r>
        <w:rPr>
          <w:rFonts w:ascii="Calibri"/>
          <w:color w:val="000000"/>
          <w:spacing w:val="2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eliminação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50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II.</w:t>
      </w:r>
      <w:r>
        <w:rPr>
          <w:rFonts w:ascii="Calibri"/>
          <w:color w:val="000000"/>
          <w:spacing w:val="1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minimização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5078"/>
        <w:widowControl w:val="off"/>
        <w:autoSpaceDE w:val="off"/>
        <w:autoSpaceDN w:val="off"/>
        <w:spacing w:before="0" w:after="0" w:line="293" w:lineRule="exact"/>
        <w:ind w:left="42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coletiva;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57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III.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minimização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5784"/>
        <w:widowControl w:val="off"/>
        <w:autoSpaceDE w:val="off"/>
        <w:autoSpaceDN w:val="off"/>
        <w:spacing w:before="0" w:after="0" w:line="293" w:lineRule="exact"/>
        <w:ind w:left="42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55" w:x="1419" w:y="64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IV.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0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20" w:x="1541" w:y="70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.4.2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7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saúde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7488"/>
        <w:widowControl w:val="off"/>
        <w:autoSpaceDE w:val="off"/>
        <w:autoSpaceDN w:val="off"/>
        <w:spacing w:before="0" w:after="0" w:line="293" w:lineRule="exact"/>
        <w:ind w:left="2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ordens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49" w:x="1419" w:y="81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submeter-se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87" w:x="1419" w:y="86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colaborar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24" w:x="1419" w:y="90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6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96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.4.2.1</w:t>
      </w:r>
      <w:r>
        <w:rPr>
          <w:rFonts w:ascii="Calibri"/>
          <w:b w:val="on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Constitui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faltoso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recusa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injustificada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67" w:x="1419" w:y="99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alíneas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5" w:x="1541" w:y="104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.4.3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interromper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07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ver,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grave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iminente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07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informando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hierárquico.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6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.4.3.1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Comprovada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grave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1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exigida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volta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medidas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119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corretivas.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12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.4.4</w:t>
      </w:r>
      <w:r>
        <w:rPr>
          <w:rFonts w:ascii="Calibri"/>
          <w:b w:val="on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admitido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mudar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implique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95" w:x="1419" w:y="13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sobre: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82" w:x="1419" w:y="135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originar-se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82" w:x="1419" w:y="1353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prevenir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38" w:x="1419" w:y="143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9" w:x="1419" w:y="147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emergência;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9" w:x="1419" w:y="1477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1.4.3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1.4.3.1.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782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.4.4.1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transmitidas: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21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42" w:x="1419" w:y="22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diálogos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83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886" w:x="1541" w:y="2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digitalização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8" w:x="1541" w:y="34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</w:t>
      </w:r>
      <w:r>
        <w:rPr>
          <w:rFonts w:ascii="Calibri"/>
          <w:b w:val="on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27" w:x="1419" w:y="3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STRAB,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ouvida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4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.5.1.1</w:t>
      </w:r>
      <w:r>
        <w:rPr>
          <w:rFonts w:ascii="Calibri"/>
          <w:b w:val="on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modelos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aprovados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STRAB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princípios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simplificação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92" w:x="1419" w:y="45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desburocratização.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51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.5.2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armazenados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5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âmbito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Infraestrutura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Chaves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Brasileira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(ICP-Brasil),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5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normatizada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6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.5.3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manualmente,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6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correspondente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6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digitalização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.5.3.1</w:t>
      </w:r>
      <w:r>
        <w:rPr>
          <w:rFonts w:ascii="Calibri"/>
          <w:b w:val="on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digitalização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7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autenticidade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confidencialidade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7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âmbito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Infraestrutura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Chaves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Brasileira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(ICP-Brasil).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6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86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.5.3.2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optarem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guarda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caput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01" w:x="1419" w:y="8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5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95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.5.4</w:t>
      </w:r>
      <w:r>
        <w:rPr>
          <w:rFonts w:ascii="Calibri"/>
          <w:b w:val="on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deve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preservação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9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digitalizados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tecnologias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permitam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verificar,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9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território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garantindo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permanentemente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9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autenticidade,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integridade,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disponibilidade,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rastreabilidade,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irretratabilidade,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privacidade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9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interoperabilidade.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3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13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.5.5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irrestrito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41" w:x="1419" w:y="116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digitalizados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22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.5.5.1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25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representantes,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25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586" w:x="1541" w:y="13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6" w:x="1541" w:y="139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</w:t>
      </w:r>
      <w:r>
        <w:rPr>
          <w:rFonts w:ascii="Calibri"/>
          <w:b w:val="on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promover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dos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37" w:x="1419" w:y="142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8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48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.6.1.1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51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emitido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4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instrutores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13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45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41" w:x="1419" w:y="2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71" w:x="1419" w:y="28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periódico;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71" w:x="1419" w:y="283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3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.6.1.2.1</w:t>
      </w:r>
      <w:r>
        <w:rPr>
          <w:rFonts w:ascii="Calibri"/>
          <w:b w:val="on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08" w:x="1419" w:y="4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7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47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.6.1.2.2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periódico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6" w:x="1419" w:y="5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747" w:x="1541" w:y="55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.6.1.2.3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60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6009"/>
        <w:widowControl w:val="off"/>
        <w:autoSpaceDE w:val="off"/>
        <w:autoSpaceDN w:val="off"/>
        <w:spacing w:before="0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impliquem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16" w:x="1419" w:y="67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16" w:x="1419" w:y="671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retorno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afastamento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180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(cento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oitenta)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7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77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.6.1.2.3.1</w:t>
      </w:r>
      <w:r>
        <w:rPr>
          <w:rFonts w:ascii="Calibri"/>
          <w:b w:val="on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93" w:x="1419" w:y="8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motivou.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71" w:x="1541" w:y="8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.6.1.3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58" w:x="1419" w:y="9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estágio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supervisionada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58" w:x="1419" w:y="9005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simulados;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03" w:x="1419" w:y="9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veículos,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embarcações,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máquinas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04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.6.2</w:t>
      </w:r>
      <w:r>
        <w:rPr>
          <w:rFonts w:ascii="Calibri"/>
          <w:b w:val="on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despendido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4" w:x="1419" w:y="10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efetivo.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2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112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.6.3</w:t>
      </w:r>
      <w:r>
        <w:rPr>
          <w:rFonts w:ascii="Calibri"/>
          <w:b w:val="on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arquivada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73" w:x="1419" w:y="115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1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217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315" w:x="1541" w:y="121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.6.4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funcionais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69" w:x="1541" w:y="12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.6.5</w:t>
      </w:r>
      <w:r>
        <w:rPr>
          <w:rFonts w:ascii="Calibri"/>
          <w:b w:val="on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3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observados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13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respectiva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86" w:x="1419" w:y="13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Aproveitamento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organização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5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45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.6.6</w:t>
      </w:r>
      <w:r>
        <w:rPr>
          <w:rFonts w:ascii="Calibri"/>
          <w:b w:val="on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permitido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aproveitamento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541" w:x="1419" w:y="148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9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requeridos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compreendidos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131"/>
        <w:widowControl w:val="off"/>
        <w:autoSpaceDE w:val="off"/>
        <w:autoSpaceDN w:val="off"/>
        <w:spacing w:before="2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8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840"/>
        <w:widowControl w:val="off"/>
        <w:autoSpaceDE w:val="off"/>
        <w:autoSpaceDN w:val="off"/>
        <w:spacing w:before="0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há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12" w:x="1419" w:y="2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5" w:x="1541" w:y="3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.6.6.1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aproveitamento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mencionando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20" w:x="1419" w:y="34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aproveitado.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40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.6.6.1.1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antigo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85" w:x="1419" w:y="4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aproveitado.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15" w:x="1419" w:y="48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Aproveitamento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54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.6.7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avaliados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36" w:x="1419" w:y="5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convalidados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049" w:x="1541" w:y="6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.6.7.1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convalidação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complementação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2" w:x="1419" w:y="6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caso;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2" w:x="1419" w:y="676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desempenhará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12" w:x="1419" w:y="6768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50" w:x="1419" w:y="80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84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8419"/>
        <w:widowControl w:val="off"/>
        <w:autoSpaceDE w:val="off"/>
        <w:autoSpaceDN w:val="off"/>
        <w:spacing w:before="0" w:after="0" w:line="293" w:lineRule="exact"/>
        <w:ind w:left="29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há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9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.6.8</w:t>
      </w:r>
      <w:r>
        <w:rPr>
          <w:rFonts w:ascii="Calibri"/>
          <w:b w:val="on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aproveitamento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parcialmente,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exclui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9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emitir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certificação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9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mencionar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convalidados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95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7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6" w:x="1541" w:y="107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.6.8.1</w:t>
      </w:r>
      <w:r>
        <w:rPr>
          <w:rFonts w:ascii="Calibri"/>
          <w:b w:val="on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periodicidade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14" w:x="1419" w:y="110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antigo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convalidado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56" w:x="1419" w:y="116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2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122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.6.9</w:t>
      </w:r>
      <w:r>
        <w:rPr>
          <w:rFonts w:ascii="Calibri"/>
          <w:b w:val="on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ministrados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25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administrativos,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tecnológicos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25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estruturação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13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.6.9.1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12" w:x="1419" w:y="136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6" w:x="1541" w:y="14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45" w:x="1419" w:y="145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EPP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declararem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1.5.1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possuírem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riscos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químicos,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biológicos,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ficarão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dispensados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PPRA.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23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.7.1.1</w:t>
      </w:r>
      <w:r>
        <w:rPr>
          <w:rFonts w:ascii="Calibri"/>
          <w:b w:val="on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13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divulgadas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6" w:x="1541" w:y="31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.7.2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declararem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informações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1.5.1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possuírem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ergonômicos,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ficarão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PCMSO.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7" w:x="1541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.7.2.1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PCMSO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desobriga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médicos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140" w:x="1419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Atestado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Saúde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6" w:x="1541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.7.3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mencionados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1.7.1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1.7.2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Regulamentadores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n.º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04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Medicina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58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SESMT.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4" w:x="1541" w:y="6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.7.4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das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4" w:x="1541" w:y="67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.7.1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1.7.2.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192" w:x="1541" w:y="7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.8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8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.8.1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não-cumprimento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67" w:x="1419" w:y="8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acarretará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legislação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pertinente.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9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.8.2</w:t>
      </w:r>
      <w:r>
        <w:rPr>
          <w:rFonts w:ascii="Calibri"/>
          <w:b w:val="on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dúvidas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suscitadas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omissos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verificados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35" w:x="1419" w:y="93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decididos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Secretaria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ouvida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60" w:x="5238" w:y="99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NR-01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232" w:x="5101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Termos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definições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599" w:x="1419" w:y="110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Canteiro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obra: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operações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10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demolição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19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Empregado: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natureza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19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dependência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salário.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Empregador: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coletiva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1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assumindo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econômica,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admite,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assalaria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dirige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serviços.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Equiparam-se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organizações,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liberais,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instituições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beneficência,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85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associações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recreativas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instituições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admitam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46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Estabelecimento: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edificado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imóvel,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46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terceiros,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146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permanente.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9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Frente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móvel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temporária.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92" w:x="1419" w:y="1427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Obra: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engenharia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construção,</w:t>
      </w:r>
      <w:r>
        <w:rPr>
          <w:rFonts w:ascii="Calibri"/>
          <w:color w:val="000000"/>
          <w:spacing w:val="1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montagem,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instalação,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manutenção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reforma.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trabalho: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precauções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ocupacionais.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SST.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Organização: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funções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autoridades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alcançar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objetivos.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tomador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empreendedor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produtor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rural,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companhia,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464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corporação,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firma,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parceria,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caridade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instituição,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3" w:x="1419" w:y="46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combinação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incorporada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12" w:x="1419" w:y="64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Perigo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potencial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lesão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problemas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6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Prevenção: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6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visando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evitar,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eliminar,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minimizar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controlar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1" w:x="1419" w:y="69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capacitação: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qualificado,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81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treinamentos.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93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ocupacional: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combinação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probabilidade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933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nocivos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93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gravidade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lesões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problemas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serviço: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compreendida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mesmo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05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13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Trabalhador: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pessoa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inserida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natureza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13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administrativa,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vínculo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25" w:x="5204" w:y="122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II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NR-01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85" w:x="1870" w:y="12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Diretrizes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requisitos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mínimos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utilização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modalidade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ensino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distância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85" w:x="1870" w:y="12853"/>
        <w:widowControl w:val="off"/>
        <w:autoSpaceDE w:val="off"/>
        <w:autoSpaceDN w:val="off"/>
        <w:spacing w:before="0" w:after="0" w:line="293" w:lineRule="exact"/>
        <w:ind w:left="3449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semipresencial.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35" w:x="1419" w:y="137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Sumário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4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4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14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88" w:x="1541" w:y="141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31" w:x="1541" w:y="145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95" w:x="1541" w:y="149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Estruturação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95" w:x="1541" w:y="1497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31"/>
        <w:widowControl w:val="off"/>
        <w:autoSpaceDE w:val="off"/>
        <w:autoSpaceDN w:val="off"/>
        <w:spacing w:before="12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40" w:x="1541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40" w:x="1541" w:y="1131"/>
        <w:widowControl w:val="off"/>
        <w:autoSpaceDE w:val="off"/>
        <w:autoSpaceDN w:val="off"/>
        <w:spacing w:before="12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Glossário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16" w:x="1541" w:y="21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Objetivo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2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2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diretrizes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disciplinando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aspectos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relativos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estruturação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condições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0" w:x="1419" w:y="30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tecnológicas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170" w:x="1541" w:y="4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Disposições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gerais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5" w:x="1541" w:y="47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optar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das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5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desenvolver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50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oferte,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506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NR-01.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62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previstas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6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7" w:x="1419" w:y="6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NR-01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válidos.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8" w:x="1541" w:y="7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empregador,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optar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6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especializada,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formaliza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6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obrigatoriedade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6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itens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88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estruturadas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78" w:x="1419" w:y="91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duração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presencial.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7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6" w:x="1541" w:y="97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abranger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tópicos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89" w:x="1419" w:y="100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requeridos,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10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orientações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15" w:x="1419" w:y="109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descritas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1508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19" w:x="1541" w:y="115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Estruturação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pedagógica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120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utilizada,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3" w:x="1419" w:y="123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71" w:x="1419" w:y="128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1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2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1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princípios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conceitos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proteção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trabalhadores,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01" w:x="1419" w:y="13213"/>
        <w:widowControl w:val="off"/>
        <w:autoSpaceDE w:val="off"/>
        <w:autoSpaceDN w:val="off"/>
        <w:spacing w:before="0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definidos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39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1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estratégia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abordagem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teórica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3921"/>
        <w:widowControl w:val="off"/>
        <w:autoSpaceDE w:val="off"/>
        <w:autoSpaceDN w:val="off"/>
        <w:spacing w:before="0" w:after="0" w:line="293" w:lineRule="exact"/>
        <w:ind w:left="42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prática,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17" w:x="1419" w:y="146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1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17" w:x="1419" w:y="1462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1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instrutores,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0675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00" w:x="1419" w:y="11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infraestrutura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apoio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0" w:x="1419" w:y="1131"/>
        <w:widowControl w:val="off"/>
        <w:autoSpaceDE w:val="off"/>
        <w:autoSpaceDN w:val="off"/>
        <w:spacing w:before="12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1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programático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teórico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0" w:x="1419" w:y="1131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h)</w:t>
      </w:r>
      <w:r>
        <w:rPr>
          <w:rFonts w:ascii="Calibri"/>
          <w:color w:val="000000"/>
          <w:spacing w:val="1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módulo;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17" w:x="1419" w:y="23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i)</w:t>
      </w:r>
      <w:r>
        <w:rPr>
          <w:rFonts w:ascii="Calibri"/>
          <w:color w:val="000000"/>
          <w:spacing w:val="2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67" w:x="1419" w:y="27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j)</w:t>
      </w:r>
      <w:r>
        <w:rPr>
          <w:rFonts w:ascii="Calibri"/>
          <w:color w:val="000000"/>
          <w:spacing w:val="2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estimativa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dedicação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67" w:x="1419" w:y="278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k)</w:t>
      </w:r>
      <w:r>
        <w:rPr>
          <w:rFonts w:ascii="Calibri"/>
          <w:color w:val="000000"/>
          <w:spacing w:val="19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conclusão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67" w:x="1419" w:y="2785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l)</w:t>
      </w:r>
      <w:r>
        <w:rPr>
          <w:rFonts w:ascii="Calibri"/>
          <w:color w:val="000000"/>
          <w:spacing w:val="2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alvo;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86" w:x="1419" w:y="40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m)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40" w:x="1419" w:y="44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n)</w:t>
      </w:r>
      <w:r>
        <w:rPr>
          <w:rFonts w:ascii="Calibri"/>
          <w:color w:val="000000"/>
          <w:spacing w:val="1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potencialização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aprendizado;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840" w:x="1419" w:y="443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o)</w:t>
      </w:r>
      <w:r>
        <w:rPr>
          <w:rFonts w:ascii="Calibri"/>
          <w:color w:val="000000"/>
          <w:spacing w:val="1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54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54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houver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82" w:x="1419" w:y="57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mudança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revisão,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3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6316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505" w:x="1541" w:y="63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Requisitos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operacionais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administrativos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0" w:x="1541" w:y="6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inspeção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1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representação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sindical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categoria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estabelecimento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71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CIPA.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0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1" w:x="1541" w:y="80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instituição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especializada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contratantes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25" w:x="1419" w:y="83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pedagógico.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89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27" w:x="1419" w:y="9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3.1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7" w:x="1541" w:y="98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favoreça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concentração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absorção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24" w:x="1419" w:y="101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0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4" w:x="1541" w:y="107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03" w:x="1419" w:y="110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concomitante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diárias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2" w:x="1541" w:y="115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esclarecimento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dúvidas,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possibilitando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18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solução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tal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canal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9" w:x="1419" w:y="118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curso.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27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estratégia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3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adotada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estabelecendo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conceito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satisfatório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4" w:x="1419" w:y="130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insatisfatório.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8" w:x="1541" w:y="139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dará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presencial,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4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obtendo,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formato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4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senha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1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151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.6.2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online,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preservadas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0" w:x="1419" w:y="153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rastreabilidade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garantam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confiabilidade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574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.6.3</w:t>
      </w:r>
      <w:r>
        <w:rPr>
          <w:rFonts w:ascii="Calibri"/>
          <w:b w:val="on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deve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contemplar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práticas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1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representem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rotina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laboral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decisões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vistas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8" w:x="1419" w:y="17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acidentes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doenças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25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.7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realização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mantendo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82" w:x="1419" w:y="2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(logs).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4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69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.7.1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histórico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(logs)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prazo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33" w:x="1419" w:y="3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mínimo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355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93" w:x="1541" w:y="43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Requisitos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tecnológicos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474" w:x="1541" w:y="49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válidas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523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semipresencial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executadas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Virtual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apropriado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072" w:x="1419" w:y="5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gestão,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transmissão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6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83" w:x="1541" w:y="6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Glossário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596" w:x="1419" w:y="6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exclusivo: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Espaço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distinto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6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tecnológicos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curso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adequadas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6" w:x="1419" w:y="65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Virtual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(AVA):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Espaço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virtual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oferece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interações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(síncrona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assíncrona)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usuários.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traduzida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“sala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aula”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acessada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web.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Permite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múltiplas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mídias,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linguagens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maneira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organizada,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socializar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produções,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7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atingir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94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Aprendizagem: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aferir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adquirido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94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assimilação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capacitação.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0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EAD: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Decreto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n.º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9.057/2017,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caracteriza-se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Educação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Distância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0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educacional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mediação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didático-pedagógica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0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ocorre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tecnologias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estudantes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5" w:x="1419" w:y="10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professores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educativas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lugares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diversos.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1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semipresencial: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Conjugação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presenciais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1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educacionais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presença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sala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aula,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1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utilizando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didáticos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suporte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tecnologia,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impresso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8" w:x="1419" w:y="11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6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pedagógico: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concepção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ensino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/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aprendizagem.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deve-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6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aprendizagem,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estratégia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pedagógica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escolhida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formação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6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capacitação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envolvidas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9" w:x="1419" w:y="126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3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potencialização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aprendizado: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Recursos,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ferramentas,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dinâmicas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39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tecnologias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como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eficaz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7" w:x="1419" w:y="1398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ensino-aprendizagem.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49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Log: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informatizado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sistema.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Ex.: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log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acesso: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acessos;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login: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90" w:x="1419" w:y="149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entrada;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logoff: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saída.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1419" w:y="157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0" w:x="10574" w:y="157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11</Pages>
  <Words>3867</Words>
  <Characters>21623</Characters>
  <Application>Aspose</Application>
  <DocSecurity>0</DocSecurity>
  <Lines>520</Lines>
  <Paragraphs>520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24969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2024-06-20T13:22:42-03:00</dcterms:created>
  <dcterms:modified xmlns:xsi="http://www.w3.org/2001/XMLSchema-instance" xmlns:dcterms="http://purl.org/dc/terms/" xsi:type="dcterms:W3CDTF">2024-06-20T13:22:42-03:00</dcterms:modified>
</coreProperties>
</file>